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BD71D" w14:textId="77777777" w:rsidR="00FE0426" w:rsidRPr="00FE0426" w:rsidRDefault="00FE0426" w:rsidP="002537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4B87B17" wp14:editId="1456FD12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868DF" w14:textId="77777777" w:rsidR="00FE0426" w:rsidRPr="00FE0426" w:rsidRDefault="00FE0426" w:rsidP="002537DD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421C1E16" w14:textId="391DE97A" w:rsidR="00FE0426" w:rsidRPr="00FE0426" w:rsidRDefault="008673F2" w:rsidP="002537D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673F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4BBAFB1F" w14:textId="77777777" w:rsidR="00FE0426" w:rsidRPr="00FE0426" w:rsidRDefault="00FE0426" w:rsidP="002537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5F40B8E4" w14:textId="761F1192" w:rsidR="00FE0426" w:rsidRDefault="00FE0426" w:rsidP="002537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0F1F298" w14:textId="09661901" w:rsidR="007F6EB8" w:rsidRDefault="007F6EB8" w:rsidP="002537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CD9F163" w14:textId="77777777" w:rsidR="008673F2" w:rsidRDefault="008673F2" w:rsidP="002537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101DA7E" w14:textId="7D08DEF6" w:rsidR="00FE0426" w:rsidRPr="00FE0426" w:rsidRDefault="008673F2" w:rsidP="002537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73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8673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73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73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73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73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73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73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73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73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№ 659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8673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bookmarkEnd w:id="0"/>
    <w:p w14:paraId="4F28018B" w14:textId="77777777" w:rsidR="006126D7" w:rsidRPr="00AA20D6" w:rsidRDefault="006126D7" w:rsidP="002537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6C4EEF4" w14:textId="77777777" w:rsidR="00930C48" w:rsidRPr="002537DD" w:rsidRDefault="00B47773" w:rsidP="002537DD">
      <w:pPr>
        <w:pStyle w:val="a3"/>
        <w:rPr>
          <w:rFonts w:ascii="Times New Roman" w:hAnsi="Times New Roman" w:cs="Times New Roman"/>
          <w:b/>
          <w:bCs/>
          <w:lang w:val="uk-UA"/>
        </w:rPr>
      </w:pPr>
      <w:bookmarkStart w:id="1" w:name="_Hlk174714595"/>
      <w:bookmarkStart w:id="2" w:name="_Hlk165276208"/>
      <w:r w:rsidRPr="002537DD">
        <w:rPr>
          <w:rFonts w:ascii="Times New Roman" w:hAnsi="Times New Roman" w:cs="Times New Roman"/>
          <w:b/>
          <w:bCs/>
          <w:lang w:val="uk-UA"/>
        </w:rPr>
        <w:t>Про</w:t>
      </w:r>
      <w:r w:rsidR="00930C48" w:rsidRPr="002537DD">
        <w:rPr>
          <w:rFonts w:ascii="Times New Roman" w:hAnsi="Times New Roman" w:cs="Times New Roman"/>
          <w:b/>
          <w:bCs/>
          <w:lang w:val="uk-UA"/>
        </w:rPr>
        <w:t xml:space="preserve"> надання дозволу на розробку </w:t>
      </w:r>
    </w:p>
    <w:p w14:paraId="2D3ABE0F" w14:textId="77777777" w:rsidR="004665A9" w:rsidRPr="002537DD" w:rsidRDefault="00930C48" w:rsidP="002537DD">
      <w:pPr>
        <w:pStyle w:val="a3"/>
        <w:rPr>
          <w:rFonts w:ascii="Times New Roman" w:hAnsi="Times New Roman" w:cs="Times New Roman"/>
          <w:b/>
          <w:lang w:val="uk-UA"/>
        </w:rPr>
      </w:pPr>
      <w:r w:rsidRPr="002537DD">
        <w:rPr>
          <w:rFonts w:ascii="Times New Roman" w:hAnsi="Times New Roman" w:cs="Times New Roman"/>
          <w:b/>
          <w:bCs/>
          <w:lang w:val="uk-UA"/>
        </w:rPr>
        <w:t>проекту землеустрою</w:t>
      </w:r>
      <w:r w:rsidR="004665A9" w:rsidRPr="002537DD">
        <w:rPr>
          <w:rFonts w:ascii="Times New Roman" w:hAnsi="Times New Roman" w:cs="Times New Roman"/>
          <w:b/>
          <w:bCs/>
          <w:lang w:val="uk-UA"/>
        </w:rPr>
        <w:t xml:space="preserve"> </w:t>
      </w:r>
      <w:r w:rsidR="004665A9" w:rsidRPr="002537DD">
        <w:rPr>
          <w:rFonts w:ascii="Times New Roman" w:hAnsi="Times New Roman" w:cs="Times New Roman"/>
          <w:b/>
          <w:lang w:val="uk-UA"/>
        </w:rPr>
        <w:t xml:space="preserve">щодо відведення </w:t>
      </w:r>
    </w:p>
    <w:p w14:paraId="7B7FA3B0" w14:textId="2E7EE4C6" w:rsidR="004665A9" w:rsidRPr="002537DD" w:rsidRDefault="004665A9" w:rsidP="002537DD">
      <w:pPr>
        <w:pStyle w:val="a3"/>
        <w:rPr>
          <w:rFonts w:ascii="Times New Roman" w:hAnsi="Times New Roman" w:cs="Times New Roman"/>
          <w:b/>
          <w:bCs/>
          <w:lang w:val="uk-UA"/>
        </w:rPr>
      </w:pPr>
      <w:r w:rsidRPr="002537DD">
        <w:rPr>
          <w:rFonts w:ascii="Times New Roman" w:hAnsi="Times New Roman" w:cs="Times New Roman"/>
          <w:b/>
          <w:lang w:val="uk-UA"/>
        </w:rPr>
        <w:t>земельних ділянок</w:t>
      </w:r>
      <w:r w:rsidR="00B47773" w:rsidRPr="002537DD">
        <w:rPr>
          <w:rFonts w:ascii="Times New Roman" w:hAnsi="Times New Roman" w:cs="Times New Roman"/>
          <w:b/>
          <w:bCs/>
          <w:lang w:val="uk-UA"/>
        </w:rPr>
        <w:t>,</w:t>
      </w:r>
      <w:r w:rsidR="005B1398" w:rsidRPr="002537DD">
        <w:rPr>
          <w:rFonts w:ascii="Times New Roman" w:hAnsi="Times New Roman" w:cs="Times New Roman"/>
          <w:b/>
          <w:bCs/>
          <w:lang w:val="uk-UA"/>
        </w:rPr>
        <w:t xml:space="preserve"> </w:t>
      </w:r>
      <w:r w:rsidRPr="002537DD">
        <w:rPr>
          <w:rFonts w:ascii="Times New Roman" w:hAnsi="Times New Roman" w:cs="Times New Roman"/>
          <w:b/>
          <w:bCs/>
          <w:lang w:val="uk-UA"/>
        </w:rPr>
        <w:t>ц</w:t>
      </w:r>
      <w:r w:rsidR="001C44BD" w:rsidRPr="002537DD">
        <w:rPr>
          <w:rFonts w:ascii="Times New Roman" w:hAnsi="Times New Roman" w:cs="Times New Roman"/>
          <w:b/>
          <w:bCs/>
          <w:lang w:val="uk-UA"/>
        </w:rPr>
        <w:t>іл</w:t>
      </w:r>
      <w:r w:rsidRPr="002537DD">
        <w:rPr>
          <w:rFonts w:ascii="Times New Roman" w:hAnsi="Times New Roman" w:cs="Times New Roman"/>
          <w:b/>
          <w:bCs/>
          <w:lang w:val="uk-UA"/>
        </w:rPr>
        <w:t>ьове призначення яких змінюється</w:t>
      </w:r>
    </w:p>
    <w:p w14:paraId="1FD4BE83" w14:textId="77777777" w:rsidR="006A116C" w:rsidRPr="002537DD" w:rsidRDefault="00B47773" w:rsidP="002537DD">
      <w:pPr>
        <w:pStyle w:val="a3"/>
        <w:rPr>
          <w:rFonts w:ascii="Times New Roman" w:hAnsi="Times New Roman" w:cs="Times New Roman"/>
          <w:b/>
          <w:bCs/>
          <w:lang w:val="uk-UA"/>
        </w:rPr>
      </w:pPr>
      <w:r w:rsidRPr="002537DD">
        <w:rPr>
          <w:rFonts w:ascii="Times New Roman" w:hAnsi="Times New Roman" w:cs="Times New Roman"/>
          <w:b/>
          <w:bCs/>
          <w:lang w:val="uk-UA"/>
        </w:rPr>
        <w:t>(к.н.</w:t>
      </w:r>
      <w:r w:rsidR="006A116C" w:rsidRPr="002537DD">
        <w:rPr>
          <w:rFonts w:ascii="Times New Roman" w:hAnsi="Times New Roman" w:cs="Times New Roman"/>
          <w:b/>
          <w:bCs/>
          <w:lang w:val="uk-UA"/>
        </w:rPr>
        <w:t xml:space="preserve"> 3221055300:03:001:0274, 3221055300:03:001:0275</w:t>
      </w:r>
    </w:p>
    <w:p w14:paraId="4C7F14A0" w14:textId="77777777" w:rsidR="005B1398" w:rsidRPr="002537DD" w:rsidRDefault="006A116C" w:rsidP="002537DD">
      <w:pPr>
        <w:pStyle w:val="a3"/>
        <w:rPr>
          <w:rFonts w:ascii="Times New Roman" w:hAnsi="Times New Roman" w:cs="Times New Roman"/>
          <w:b/>
          <w:bCs/>
          <w:lang w:val="uk-UA"/>
        </w:rPr>
      </w:pPr>
      <w:r w:rsidRPr="002537DD">
        <w:rPr>
          <w:rFonts w:ascii="Times New Roman" w:hAnsi="Times New Roman" w:cs="Times New Roman"/>
          <w:b/>
          <w:bCs/>
          <w:lang w:val="uk-UA"/>
        </w:rPr>
        <w:t>та</w:t>
      </w:r>
      <w:r w:rsidR="00B47773" w:rsidRPr="002537DD">
        <w:rPr>
          <w:rFonts w:ascii="Times New Roman" w:hAnsi="Times New Roman" w:cs="Times New Roman"/>
          <w:b/>
          <w:bCs/>
          <w:lang w:val="uk-UA"/>
        </w:rPr>
        <w:t xml:space="preserve"> </w:t>
      </w:r>
      <w:r w:rsidRPr="002537DD">
        <w:rPr>
          <w:rFonts w:ascii="Times New Roman" w:hAnsi="Times New Roman" w:cs="Times New Roman"/>
          <w:b/>
          <w:bCs/>
          <w:lang w:val="uk-UA"/>
        </w:rPr>
        <w:t>3221055300:03:001:0276</w:t>
      </w:r>
      <w:r w:rsidR="00F274EA" w:rsidRPr="002537DD">
        <w:rPr>
          <w:rFonts w:ascii="Times New Roman" w:hAnsi="Times New Roman" w:cs="Times New Roman"/>
          <w:b/>
          <w:bCs/>
          <w:lang w:val="uk-UA"/>
        </w:rPr>
        <w:t>)</w:t>
      </w:r>
      <w:r w:rsidR="005B1398" w:rsidRPr="002537DD">
        <w:rPr>
          <w:rFonts w:ascii="Times New Roman" w:hAnsi="Times New Roman" w:cs="Times New Roman"/>
          <w:b/>
          <w:bCs/>
          <w:lang w:val="uk-UA"/>
        </w:rPr>
        <w:t>,</w:t>
      </w:r>
    </w:p>
    <w:p w14:paraId="5A17AEC1" w14:textId="56D0B784" w:rsidR="00B47773" w:rsidRPr="00626D68" w:rsidRDefault="005B1398" w:rsidP="002537DD">
      <w:pPr>
        <w:pStyle w:val="a3"/>
        <w:rPr>
          <w:rFonts w:ascii="Times New Roman" w:hAnsi="Times New Roman" w:cs="Times New Roman"/>
          <w:b/>
          <w:bCs/>
          <w:lang w:val="en-US"/>
        </w:rPr>
      </w:pPr>
      <w:r w:rsidRPr="002537DD">
        <w:rPr>
          <w:rFonts w:ascii="Times New Roman" w:hAnsi="Times New Roman" w:cs="Times New Roman"/>
          <w:b/>
          <w:bCs/>
          <w:lang w:val="uk-UA"/>
        </w:rPr>
        <w:t xml:space="preserve">(територія </w:t>
      </w:r>
      <w:r w:rsidR="008673F2">
        <w:rPr>
          <w:rFonts w:ascii="Times New Roman" w:hAnsi="Times New Roman" w:cs="Times New Roman"/>
          <w:b/>
          <w:bCs/>
          <w:lang w:val="uk-UA"/>
        </w:rPr>
        <w:t>і</w:t>
      </w:r>
      <w:r w:rsidRPr="002537DD">
        <w:rPr>
          <w:rFonts w:ascii="Times New Roman" w:hAnsi="Times New Roman" w:cs="Times New Roman"/>
          <w:b/>
          <w:bCs/>
          <w:lang w:val="uk-UA"/>
        </w:rPr>
        <w:t xml:space="preserve">ндустріального парку </w:t>
      </w:r>
      <w:r w:rsidR="008673F2">
        <w:rPr>
          <w:rFonts w:ascii="Times New Roman" w:hAnsi="Times New Roman" w:cs="Times New Roman"/>
          <w:b/>
          <w:bCs/>
          <w:lang w:val="uk-UA"/>
        </w:rPr>
        <w:t>«</w:t>
      </w:r>
      <w:r w:rsidRPr="002537DD">
        <w:rPr>
          <w:rFonts w:ascii="Times New Roman" w:hAnsi="Times New Roman" w:cs="Times New Roman"/>
          <w:b/>
          <w:bCs/>
          <w:lang w:val="uk-UA"/>
        </w:rPr>
        <w:t>Бабинці</w:t>
      </w:r>
      <w:r w:rsidR="008673F2">
        <w:rPr>
          <w:rFonts w:ascii="Times New Roman" w:hAnsi="Times New Roman" w:cs="Times New Roman"/>
          <w:b/>
          <w:bCs/>
          <w:lang w:val="uk-UA"/>
        </w:rPr>
        <w:t>»</w:t>
      </w:r>
      <w:r w:rsidR="00626D68">
        <w:rPr>
          <w:rFonts w:ascii="Times New Roman" w:hAnsi="Times New Roman" w:cs="Times New Roman"/>
          <w:b/>
          <w:bCs/>
          <w:lang w:val="en-US"/>
        </w:rPr>
        <w:t>)</w:t>
      </w:r>
    </w:p>
    <w:p w14:paraId="77AFFDA8" w14:textId="77777777" w:rsidR="00F274EA" w:rsidRPr="002537DD" w:rsidRDefault="00F274EA" w:rsidP="002537DD">
      <w:pPr>
        <w:pStyle w:val="a3"/>
        <w:rPr>
          <w:rFonts w:ascii="Times New Roman" w:hAnsi="Times New Roman" w:cs="Times New Roman"/>
          <w:b/>
          <w:bCs/>
          <w:lang w:val="uk-UA"/>
        </w:rPr>
      </w:pPr>
    </w:p>
    <w:bookmarkEnd w:id="1"/>
    <w:bookmarkEnd w:id="2"/>
    <w:p w14:paraId="55BF7262" w14:textId="201D37FE" w:rsidR="006126D7" w:rsidRDefault="001E5B36" w:rsidP="002537DD">
      <w:pPr>
        <w:pStyle w:val="a3"/>
        <w:ind w:firstLine="709"/>
        <w:jc w:val="both"/>
        <w:rPr>
          <w:rFonts w:ascii="Times New Roman" w:eastAsia="Calibri" w:hAnsi="Times New Roman" w:cs="Times New Roman"/>
          <w:lang w:val="uk-UA"/>
        </w:rPr>
      </w:pPr>
      <w:r w:rsidRPr="002537DD">
        <w:rPr>
          <w:rFonts w:ascii="Times New Roman" w:hAnsi="Times New Roman" w:cs="Times New Roman"/>
          <w:lang w:val="uk-UA"/>
        </w:rPr>
        <w:t xml:space="preserve">З метою віднесення земельних ділянок з </w:t>
      </w:r>
      <w:bookmarkStart w:id="3" w:name="_Hlk231283545"/>
      <w:r w:rsidRPr="002537DD">
        <w:rPr>
          <w:rFonts w:ascii="Times New Roman" w:hAnsi="Times New Roman" w:cs="Times New Roman"/>
          <w:lang w:val="uk-UA"/>
        </w:rPr>
        <w:t>к. н.</w:t>
      </w:r>
      <w:r w:rsidRPr="002537DD">
        <w:rPr>
          <w:rFonts w:ascii="Times New Roman" w:hAnsi="Times New Roman" w:cs="Times New Roman"/>
          <w:b/>
          <w:bCs/>
          <w:lang w:val="uk-UA"/>
        </w:rPr>
        <w:t xml:space="preserve"> </w:t>
      </w:r>
      <w:bookmarkEnd w:id="3"/>
      <w:r w:rsidRPr="002537DD">
        <w:rPr>
          <w:rFonts w:ascii="Times New Roman" w:hAnsi="Times New Roman" w:cs="Times New Roman"/>
          <w:bCs/>
          <w:lang w:val="uk-UA"/>
        </w:rPr>
        <w:t>3221055300:03:001:0274;</w:t>
      </w:r>
      <w:r w:rsidR="002537DD" w:rsidRPr="002537DD">
        <w:rPr>
          <w:rFonts w:ascii="Times New Roman" w:hAnsi="Times New Roman" w:cs="Times New Roman"/>
          <w:bCs/>
          <w:lang w:val="uk-UA"/>
        </w:rPr>
        <w:t xml:space="preserve"> </w:t>
      </w:r>
      <w:r w:rsidRPr="002537DD">
        <w:rPr>
          <w:rFonts w:ascii="Times New Roman" w:hAnsi="Times New Roman" w:cs="Times New Roman"/>
          <w:bCs/>
          <w:lang w:val="uk-UA"/>
        </w:rPr>
        <w:t>3221055300:03:001:0275; 3221055300:03:001:0276</w:t>
      </w:r>
      <w:r w:rsidRPr="002537DD">
        <w:rPr>
          <w:rFonts w:ascii="Times New Roman" w:hAnsi="Times New Roman" w:cs="Times New Roman"/>
          <w:lang w:val="uk-UA"/>
        </w:rPr>
        <w:t xml:space="preserve"> до </w:t>
      </w:r>
      <w:r w:rsidR="00B5282C" w:rsidRPr="002537DD">
        <w:rPr>
          <w:rFonts w:ascii="Times New Roman" w:hAnsi="Times New Roman" w:cs="Times New Roman"/>
          <w:lang w:val="uk-UA"/>
        </w:rPr>
        <w:t>земель</w:t>
      </w:r>
      <w:r w:rsidR="002537DD" w:rsidRPr="002537DD">
        <w:rPr>
          <w:rFonts w:ascii="Times New Roman" w:hAnsi="Times New Roman" w:cs="Times New Roman"/>
          <w:lang w:val="uk-UA"/>
        </w:rPr>
        <w:t xml:space="preserve"> з цільовим призначення (</w:t>
      </w:r>
      <w:r w:rsidR="00D07E8E" w:rsidRPr="002537DD">
        <w:rPr>
          <w:rFonts w:ascii="Times New Roman" w:hAnsi="Times New Roman" w:cs="Times New Roman"/>
          <w:lang w:val="uk-UA"/>
        </w:rPr>
        <w:t xml:space="preserve">код КВЦПЗ 11.02) </w:t>
      </w:r>
      <w:r w:rsidR="00D07E8E" w:rsidRPr="002537DD">
        <w:rPr>
          <w:rFonts w:ascii="Times New Roman" w:eastAsia="Times New Roman" w:hAnsi="Times New Roman" w:cs="Times New Roman"/>
          <w:lang w:val="uk-UA" w:eastAsia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блоком, що розташовані в </w:t>
      </w:r>
      <w:r w:rsidR="00B5282C" w:rsidRPr="002537DD">
        <w:rPr>
          <w:rFonts w:ascii="Times New Roman" w:eastAsia="Times New Roman" w:hAnsi="Times New Roman" w:cs="Times New Roman"/>
          <w:lang w:val="uk-UA" w:eastAsia="uk-UA"/>
        </w:rPr>
        <w:t>території яка передбачена для створення індустріального парку «Бабинці»,</w:t>
      </w:r>
      <w:r w:rsidR="002537DD" w:rsidRPr="002537DD">
        <w:rPr>
          <w:rFonts w:ascii="Times New Roman" w:eastAsia="Times New Roman" w:hAnsi="Times New Roman" w:cs="Times New Roman"/>
          <w:lang w:val="uk-UA" w:eastAsia="uk-UA"/>
        </w:rPr>
        <w:t xml:space="preserve"> враховуючи </w:t>
      </w:r>
      <w:r w:rsidR="00145E4E" w:rsidRPr="002537DD">
        <w:rPr>
          <w:rFonts w:ascii="Times New Roman" w:hAnsi="Times New Roman" w:cs="Times New Roman"/>
          <w:lang w:val="uk-UA"/>
        </w:rPr>
        <w:t>рішення Бучанської міської ради про затвердження детального плану територій, для будівництва виробничих, складських та офісно – адміністративних будівель індустріального парку на території, що розташована поза межами селища Бабинці</w:t>
      </w:r>
      <w:r w:rsidR="00485164" w:rsidRPr="002537DD">
        <w:rPr>
          <w:rFonts w:ascii="Times New Roman" w:hAnsi="Times New Roman" w:cs="Times New Roman"/>
          <w:lang w:val="uk-UA"/>
        </w:rPr>
        <w:t>,</w:t>
      </w:r>
      <w:r w:rsidR="00485164" w:rsidRPr="002537DD">
        <w:rPr>
          <w:rFonts w:ascii="Times New Roman" w:eastAsia="Calibri" w:hAnsi="Times New Roman" w:cs="Times New Roman"/>
          <w:lang w:val="uk-UA"/>
        </w:rPr>
        <w:t xml:space="preserve"> </w:t>
      </w:r>
      <w:r w:rsidR="00204F1B" w:rsidRPr="002537DD">
        <w:rPr>
          <w:rFonts w:ascii="Times New Roman" w:eastAsia="Calibri" w:hAnsi="Times New Roman" w:cs="Times New Roman"/>
          <w:lang w:val="uk-UA" w:eastAsia="ru-RU"/>
        </w:rPr>
        <w:t>витяги з Державного реєстру речових прав</w:t>
      </w:r>
      <w:r w:rsidR="00FD472B" w:rsidRPr="002537DD">
        <w:rPr>
          <w:rFonts w:ascii="Times New Roman" w:eastAsia="Calibri" w:hAnsi="Times New Roman" w:cs="Times New Roman"/>
          <w:lang w:val="uk-UA" w:eastAsia="ru-RU"/>
        </w:rPr>
        <w:t>:</w:t>
      </w:r>
      <w:r w:rsidR="00204F1B" w:rsidRPr="002537DD">
        <w:rPr>
          <w:rFonts w:ascii="Times New Roman" w:eastAsia="Calibri" w:hAnsi="Times New Roman" w:cs="Times New Roman"/>
          <w:lang w:val="uk-UA" w:eastAsia="ru-RU"/>
        </w:rPr>
        <w:t xml:space="preserve"> на земельну ділянку </w:t>
      </w:r>
      <w:r w:rsidR="00204F1B" w:rsidRPr="002537DD">
        <w:rPr>
          <w:rFonts w:ascii="Times New Roman" w:hAnsi="Times New Roman" w:cs="Times New Roman"/>
          <w:lang w:val="uk-UA"/>
        </w:rPr>
        <w:t>3221055300:03:001:0274</w:t>
      </w:r>
      <w:r w:rsidR="00204F1B" w:rsidRPr="002537DD">
        <w:rPr>
          <w:rFonts w:ascii="Times New Roman" w:eastAsia="Calibri" w:hAnsi="Times New Roman" w:cs="Times New Roman"/>
          <w:lang w:val="uk-UA" w:eastAsia="ru-RU"/>
        </w:rPr>
        <w:t xml:space="preserve"> (номер відомостей про речове право: </w:t>
      </w:r>
      <w:r w:rsidR="00145E4E" w:rsidRPr="002537DD">
        <w:rPr>
          <w:rFonts w:ascii="Times New Roman" w:hAnsi="Times New Roman" w:cs="Times New Roman"/>
          <w:lang w:val="uk-UA"/>
        </w:rPr>
        <w:t xml:space="preserve">61252830, </w:t>
      </w:r>
      <w:r w:rsidR="00FD472B" w:rsidRPr="002537DD">
        <w:rPr>
          <w:rFonts w:ascii="Times New Roman" w:eastAsia="Calibri" w:hAnsi="Times New Roman" w:cs="Times New Roman"/>
          <w:lang w:val="uk-UA" w:eastAsia="ru-RU"/>
        </w:rPr>
        <w:t xml:space="preserve">на </w:t>
      </w:r>
      <w:r w:rsidR="00204F1B" w:rsidRPr="002537DD">
        <w:rPr>
          <w:rFonts w:ascii="Times New Roman" w:eastAsia="Calibri" w:hAnsi="Times New Roman" w:cs="Times New Roman"/>
          <w:lang w:val="uk-UA" w:eastAsia="ru-RU"/>
        </w:rPr>
        <w:t xml:space="preserve">земельну ділянку </w:t>
      </w:r>
      <w:r w:rsidR="00204F1B" w:rsidRPr="002537DD">
        <w:rPr>
          <w:rFonts w:ascii="Times New Roman" w:hAnsi="Times New Roman" w:cs="Times New Roman"/>
          <w:lang w:val="uk-UA"/>
        </w:rPr>
        <w:t>3221055300:03:001:0275</w:t>
      </w:r>
      <w:r w:rsidR="00204F1B" w:rsidRPr="002537DD">
        <w:rPr>
          <w:rFonts w:ascii="Times New Roman" w:eastAsia="Calibri" w:hAnsi="Times New Roman" w:cs="Times New Roman"/>
          <w:lang w:val="uk-UA" w:eastAsia="ru-RU"/>
        </w:rPr>
        <w:t xml:space="preserve"> (номер відомостей про речове право: </w:t>
      </w:r>
      <w:r w:rsidR="00204F1B" w:rsidRPr="002537DD">
        <w:rPr>
          <w:rFonts w:ascii="Times New Roman" w:hAnsi="Times New Roman" w:cs="Times New Roman"/>
          <w:lang w:val="uk-UA"/>
        </w:rPr>
        <w:t>61252898</w:t>
      </w:r>
      <w:r w:rsidR="00FD472B" w:rsidRPr="002537DD">
        <w:rPr>
          <w:rFonts w:ascii="Times New Roman" w:eastAsia="Calibri" w:hAnsi="Times New Roman" w:cs="Times New Roman"/>
          <w:lang w:val="uk-UA" w:eastAsia="ru-RU"/>
        </w:rPr>
        <w:t>; на</w:t>
      </w:r>
      <w:r w:rsidR="00145E4E" w:rsidRPr="002537DD">
        <w:rPr>
          <w:rFonts w:ascii="Times New Roman" w:eastAsia="Calibri" w:hAnsi="Times New Roman" w:cs="Times New Roman"/>
          <w:lang w:val="uk-UA" w:eastAsia="ru-RU"/>
        </w:rPr>
        <w:t xml:space="preserve"> </w:t>
      </w:r>
      <w:r w:rsidR="00204F1B" w:rsidRPr="002537DD">
        <w:rPr>
          <w:rFonts w:ascii="Times New Roman" w:eastAsia="Calibri" w:hAnsi="Times New Roman" w:cs="Times New Roman"/>
          <w:lang w:val="uk-UA" w:eastAsia="ru-RU"/>
        </w:rPr>
        <w:t xml:space="preserve">земельну ділянку </w:t>
      </w:r>
      <w:r w:rsidR="00204F1B" w:rsidRPr="002537DD">
        <w:rPr>
          <w:rFonts w:ascii="Times New Roman" w:hAnsi="Times New Roman" w:cs="Times New Roman"/>
          <w:lang w:val="uk-UA"/>
        </w:rPr>
        <w:t>3221055300:03:001:0276</w:t>
      </w:r>
      <w:r w:rsidR="00204F1B" w:rsidRPr="002537DD">
        <w:rPr>
          <w:rFonts w:ascii="Times New Roman" w:eastAsia="Calibri" w:hAnsi="Times New Roman" w:cs="Times New Roman"/>
          <w:lang w:val="uk-UA" w:eastAsia="ru-RU"/>
        </w:rPr>
        <w:t xml:space="preserve"> (номер відомостей про речове право: </w:t>
      </w:r>
      <w:r w:rsidR="00675F80" w:rsidRPr="002537DD">
        <w:rPr>
          <w:rFonts w:ascii="Times New Roman" w:hAnsi="Times New Roman" w:cs="Times New Roman"/>
          <w:lang w:val="uk-UA"/>
        </w:rPr>
        <w:t>61252962</w:t>
      </w:r>
      <w:r w:rsidR="00145E4E" w:rsidRPr="002537DD">
        <w:rPr>
          <w:rFonts w:ascii="Times New Roman" w:hAnsi="Times New Roman" w:cs="Times New Roman"/>
          <w:lang w:val="uk-UA"/>
        </w:rPr>
        <w:t>, цільове призначення яких ( код КВЦПЗ 11.06) земельні ділянки запасу (земельні ділянки, які не надані у власність або користування громадянам чи юридичним особам</w:t>
      </w:r>
      <w:r w:rsidRPr="002537DD">
        <w:rPr>
          <w:rFonts w:ascii="Times New Roman" w:hAnsi="Times New Roman" w:cs="Times New Roman"/>
          <w:lang w:val="uk-UA"/>
        </w:rPr>
        <w:t>)</w:t>
      </w:r>
      <w:r w:rsidR="00204F1B" w:rsidRPr="002537DD">
        <w:rPr>
          <w:rFonts w:ascii="Times New Roman" w:eastAsia="Calibri" w:hAnsi="Times New Roman" w:cs="Times New Roman"/>
          <w:lang w:val="uk-UA" w:eastAsia="ru-RU"/>
        </w:rPr>
        <w:t>, витяг з містобудівної документації</w:t>
      </w:r>
      <w:r w:rsidR="008673F2">
        <w:rPr>
          <w:rFonts w:ascii="Times New Roman" w:eastAsia="Calibri" w:hAnsi="Times New Roman" w:cs="Times New Roman"/>
          <w:lang w:val="uk-UA" w:eastAsia="ru-RU"/>
        </w:rPr>
        <w:t>,</w:t>
      </w:r>
      <w:r w:rsidR="00204F1B" w:rsidRPr="002537DD">
        <w:rPr>
          <w:rFonts w:ascii="Times New Roman" w:eastAsia="Calibri" w:hAnsi="Times New Roman" w:cs="Times New Roman"/>
          <w:lang w:val="uk-UA" w:eastAsia="ru-RU"/>
        </w:rPr>
        <w:t xml:space="preserve"> виданий відділом містобудування та архітектури управління містобудування, архітектури та земельних відносин Бучанської міської ради</w:t>
      </w:r>
      <w:r w:rsidR="002828A2" w:rsidRPr="002537DD">
        <w:rPr>
          <w:rFonts w:ascii="Times New Roman" w:eastAsia="Calibri" w:hAnsi="Times New Roman" w:cs="Times New Roman"/>
          <w:lang w:val="uk-UA"/>
        </w:rPr>
        <w:t>, пропозицію постійної комісії ради з питань регулювання земельних відносин, екології та природокористування, реалізації та впровадження реформ, містобудування та архітектури, керуючись Земельним кодексом України,</w:t>
      </w:r>
      <w:r w:rsidR="002537DD" w:rsidRPr="002537DD">
        <w:rPr>
          <w:rFonts w:ascii="Times New Roman" w:eastAsia="Times New Roman" w:hAnsi="Times New Roman" w:cs="Times New Roman"/>
          <w:lang w:val="uk-UA" w:eastAsia="uk-UA"/>
        </w:rPr>
        <w:t xml:space="preserve">  </w:t>
      </w:r>
      <w:r w:rsidR="002537DD" w:rsidRPr="002537DD">
        <w:rPr>
          <w:rFonts w:ascii="Times New Roman" w:hAnsi="Times New Roman" w:cs="Times New Roman"/>
          <w:lang w:val="uk-UA"/>
        </w:rPr>
        <w:t>Законом України «Про регулювання містобудівної діяльності»,</w:t>
      </w:r>
      <w:r w:rsidR="002828A2" w:rsidRPr="002537DD">
        <w:rPr>
          <w:rFonts w:ascii="Times New Roman" w:eastAsia="Calibri" w:hAnsi="Times New Roman" w:cs="Times New Roman"/>
          <w:lang w:val="uk-UA"/>
        </w:rPr>
        <w:t xml:space="preserve"> п. 34 ч. 1 ст. 26</w:t>
      </w:r>
      <w:r w:rsidR="00C748C5" w:rsidRPr="002537DD">
        <w:rPr>
          <w:rFonts w:ascii="Times New Roman" w:eastAsia="Calibri" w:hAnsi="Times New Roman" w:cs="Times New Roman"/>
          <w:lang w:val="uk-UA"/>
        </w:rPr>
        <w:t>, 28</w:t>
      </w:r>
      <w:r w:rsidR="002828A2" w:rsidRPr="002537DD">
        <w:rPr>
          <w:rFonts w:ascii="Times New Roman" w:eastAsia="Calibri" w:hAnsi="Times New Roman" w:cs="Times New Roman"/>
          <w:lang w:val="uk-UA"/>
        </w:rPr>
        <w:t xml:space="preserve"> Закону України «Про місцеве самоврядування в Україні»</w:t>
      </w:r>
      <w:r w:rsidR="00ED28B9" w:rsidRPr="002537DD">
        <w:rPr>
          <w:rFonts w:ascii="Times New Roman" w:eastAsia="Calibri" w:hAnsi="Times New Roman" w:cs="Times New Roman"/>
          <w:lang w:val="uk-UA"/>
        </w:rPr>
        <w:t>, міська рада</w:t>
      </w:r>
    </w:p>
    <w:p w14:paraId="39B5442A" w14:textId="77777777" w:rsidR="008673F2" w:rsidRPr="002537DD" w:rsidRDefault="008673F2" w:rsidP="002537DD">
      <w:pPr>
        <w:pStyle w:val="a3"/>
        <w:ind w:firstLine="709"/>
        <w:jc w:val="both"/>
        <w:rPr>
          <w:rFonts w:ascii="Times New Roman" w:hAnsi="Times New Roman" w:cs="Times New Roman"/>
          <w:bCs/>
          <w:lang w:val="uk-UA"/>
        </w:rPr>
      </w:pPr>
    </w:p>
    <w:p w14:paraId="2C9408CC" w14:textId="5947D935" w:rsidR="006126D7" w:rsidRPr="002537DD" w:rsidRDefault="006126D7" w:rsidP="002537DD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2537DD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155AC853" w14:textId="6232905A" w:rsidR="00B87F02" w:rsidRPr="0009109B" w:rsidRDefault="00BA65E3" w:rsidP="002537DD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sz w:val="22"/>
          <w:szCs w:val="22"/>
          <w:lang w:val="uk-UA" w:eastAsia="en-US"/>
        </w:rPr>
      </w:pPr>
      <w:r w:rsidRPr="002537DD">
        <w:rPr>
          <w:rFonts w:eastAsiaTheme="minorHAnsi"/>
          <w:sz w:val="22"/>
          <w:szCs w:val="22"/>
          <w:lang w:val="uk-UA" w:eastAsia="en-US"/>
        </w:rPr>
        <w:t>Надати</w:t>
      </w:r>
      <w:r w:rsidR="00131E72" w:rsidRPr="002537DD">
        <w:rPr>
          <w:rFonts w:eastAsiaTheme="minorHAnsi"/>
          <w:sz w:val="22"/>
          <w:szCs w:val="22"/>
          <w:lang w:val="uk-UA" w:eastAsia="en-US"/>
        </w:rPr>
        <w:t xml:space="preserve"> дозвіл</w:t>
      </w:r>
      <w:r w:rsidRPr="002537DD">
        <w:rPr>
          <w:rFonts w:eastAsiaTheme="minorHAnsi"/>
          <w:sz w:val="22"/>
          <w:szCs w:val="22"/>
          <w:lang w:val="uk-UA" w:eastAsia="en-US"/>
        </w:rPr>
        <w:t xml:space="preserve"> </w:t>
      </w:r>
      <w:r w:rsidR="00131E72" w:rsidRPr="002537DD">
        <w:rPr>
          <w:rFonts w:eastAsiaTheme="minorHAnsi"/>
          <w:sz w:val="22"/>
          <w:szCs w:val="22"/>
          <w:lang w:val="uk-UA" w:eastAsia="en-US"/>
        </w:rPr>
        <w:t>на розробку проекту землеустрою щодо відведення земельн</w:t>
      </w:r>
      <w:r w:rsidR="00B5282C" w:rsidRPr="002537DD">
        <w:rPr>
          <w:rFonts w:eastAsiaTheme="minorHAnsi"/>
          <w:sz w:val="22"/>
          <w:szCs w:val="22"/>
          <w:lang w:val="uk-UA" w:eastAsia="en-US"/>
        </w:rPr>
        <w:t>их</w:t>
      </w:r>
      <w:r w:rsidR="00131E72" w:rsidRPr="002537DD">
        <w:rPr>
          <w:rFonts w:eastAsiaTheme="minorHAnsi"/>
          <w:sz w:val="22"/>
          <w:szCs w:val="22"/>
          <w:lang w:val="uk-UA" w:eastAsia="en-US"/>
        </w:rPr>
        <w:t xml:space="preserve"> ділян</w:t>
      </w:r>
      <w:r w:rsidR="0055316C" w:rsidRPr="002537DD">
        <w:rPr>
          <w:rFonts w:eastAsiaTheme="minorHAnsi"/>
          <w:sz w:val="22"/>
          <w:szCs w:val="22"/>
          <w:lang w:val="uk-UA" w:eastAsia="en-US"/>
        </w:rPr>
        <w:t xml:space="preserve">ок комунальної власності </w:t>
      </w:r>
      <w:r w:rsidR="00B5282C" w:rsidRPr="002537DD">
        <w:rPr>
          <w:rFonts w:eastAsiaTheme="minorHAnsi"/>
          <w:sz w:val="22"/>
          <w:szCs w:val="22"/>
          <w:lang w:val="uk-UA" w:eastAsia="en-US"/>
        </w:rPr>
        <w:t>к.н.</w:t>
      </w:r>
      <w:r w:rsidR="006A116C" w:rsidRPr="002537DD">
        <w:rPr>
          <w:sz w:val="22"/>
          <w:szCs w:val="22"/>
          <w:lang w:val="uk-UA"/>
        </w:rPr>
        <w:t>3221055300:03:001:0274</w:t>
      </w:r>
      <w:r w:rsidR="00131E72" w:rsidRPr="002537DD">
        <w:rPr>
          <w:rFonts w:eastAsiaTheme="minorHAnsi"/>
          <w:sz w:val="22"/>
          <w:szCs w:val="22"/>
          <w:lang w:val="uk-UA" w:eastAsia="en-US"/>
        </w:rPr>
        <w:t xml:space="preserve">, площею </w:t>
      </w:r>
      <w:r w:rsidR="006A116C" w:rsidRPr="002537DD">
        <w:rPr>
          <w:rFonts w:eastAsiaTheme="minorHAnsi"/>
          <w:sz w:val="22"/>
          <w:szCs w:val="22"/>
          <w:lang w:val="uk-UA" w:eastAsia="en-US"/>
        </w:rPr>
        <w:t>3,9355</w:t>
      </w:r>
      <w:r w:rsidR="0055316C" w:rsidRPr="002537DD">
        <w:rPr>
          <w:rFonts w:eastAsiaTheme="minorHAnsi"/>
          <w:sz w:val="22"/>
          <w:szCs w:val="22"/>
          <w:lang w:val="uk-UA" w:eastAsia="en-US"/>
        </w:rPr>
        <w:t xml:space="preserve"> га; </w:t>
      </w:r>
      <w:r w:rsidR="008673F2">
        <w:rPr>
          <w:rFonts w:eastAsiaTheme="minorHAnsi"/>
          <w:sz w:val="22"/>
          <w:szCs w:val="22"/>
          <w:lang w:val="uk-UA" w:eastAsia="en-US"/>
        </w:rPr>
        <w:t xml:space="preserve">к.н. </w:t>
      </w:r>
      <w:r w:rsidR="00F742B4" w:rsidRPr="002537DD">
        <w:rPr>
          <w:sz w:val="22"/>
          <w:szCs w:val="22"/>
          <w:lang w:val="uk-UA"/>
        </w:rPr>
        <w:t>3221055300:03:001:0275</w:t>
      </w:r>
      <w:r w:rsidR="00F742B4" w:rsidRPr="002537DD">
        <w:rPr>
          <w:rFonts w:eastAsiaTheme="minorHAnsi"/>
          <w:sz w:val="22"/>
          <w:szCs w:val="22"/>
          <w:lang w:val="uk-UA" w:eastAsia="en-US"/>
        </w:rPr>
        <w:t xml:space="preserve">, площею 7,1303 га; </w:t>
      </w:r>
      <w:r w:rsidR="008673F2">
        <w:rPr>
          <w:rFonts w:eastAsiaTheme="minorHAnsi"/>
          <w:sz w:val="22"/>
          <w:szCs w:val="22"/>
          <w:lang w:val="uk-UA" w:eastAsia="en-US"/>
        </w:rPr>
        <w:t xml:space="preserve">к.н. </w:t>
      </w:r>
      <w:r w:rsidR="00F742B4" w:rsidRPr="002537DD">
        <w:rPr>
          <w:sz w:val="22"/>
          <w:szCs w:val="22"/>
          <w:lang w:val="uk-UA"/>
        </w:rPr>
        <w:t>3221055300:03:001:0276</w:t>
      </w:r>
      <w:r w:rsidR="00F742B4" w:rsidRPr="002537DD">
        <w:rPr>
          <w:rFonts w:eastAsiaTheme="minorHAnsi"/>
          <w:sz w:val="22"/>
          <w:szCs w:val="22"/>
          <w:lang w:val="uk-UA" w:eastAsia="en-US"/>
        </w:rPr>
        <w:t>, площею 12,5360 га</w:t>
      </w:r>
      <w:r w:rsidR="00B87F02" w:rsidRPr="002537DD">
        <w:rPr>
          <w:rFonts w:eastAsiaTheme="minorHAnsi"/>
          <w:sz w:val="22"/>
          <w:szCs w:val="22"/>
          <w:lang w:val="uk-UA" w:eastAsia="en-US"/>
        </w:rPr>
        <w:t xml:space="preserve">, цільове призначення яких змінюється із земель </w:t>
      </w:r>
      <w:r w:rsidR="00B87F02" w:rsidRPr="002537DD">
        <w:rPr>
          <w:rFonts w:eastAsiaTheme="minorEastAsia"/>
          <w:sz w:val="22"/>
          <w:szCs w:val="22"/>
          <w:lang w:val="uk-UA" w:eastAsia="uk-UA"/>
        </w:rPr>
        <w:t xml:space="preserve">(код КВЦПЗ 11.06) - «земельні ділянки запасу (земельні ділянки, які не надані у власність або користування громадянам чи юридичним особам)» </w:t>
      </w:r>
      <w:r w:rsidR="00B87F02" w:rsidRPr="002537DD">
        <w:rPr>
          <w:rFonts w:eastAsiaTheme="minorHAnsi"/>
          <w:sz w:val="22"/>
          <w:szCs w:val="22"/>
          <w:lang w:val="uk-UA" w:eastAsia="en-US"/>
        </w:rPr>
        <w:t xml:space="preserve">на </w:t>
      </w:r>
      <w:r w:rsidR="00B87F02" w:rsidRPr="002537DD">
        <w:rPr>
          <w:sz w:val="22"/>
          <w:szCs w:val="22"/>
          <w:lang w:val="uk-UA"/>
        </w:rPr>
        <w:t xml:space="preserve">землі </w:t>
      </w:r>
      <w:r w:rsidR="00B87F02" w:rsidRPr="002537DD">
        <w:rPr>
          <w:rFonts w:eastAsiaTheme="minorEastAsia"/>
          <w:sz w:val="22"/>
          <w:szCs w:val="22"/>
          <w:lang w:val="uk-UA" w:eastAsia="uk-UA"/>
        </w:rPr>
        <w:t>(код КВЦПЗ 11.02) – «</w:t>
      </w:r>
      <w:r w:rsidR="00B87F02" w:rsidRPr="002537DD">
        <w:rPr>
          <w:sz w:val="22"/>
          <w:szCs w:val="22"/>
          <w:lang w:val="uk-UA"/>
        </w:rPr>
        <w:t>для розміщення та експлуатації основних, підсобних і допоміжних будівель та споруд підприємств переробної машинобудівної та іншої промисловості, включаючи об’є</w:t>
      </w:r>
      <w:r w:rsidR="00B87F02" w:rsidRPr="002537DD">
        <w:rPr>
          <w:rFonts w:eastAsiaTheme="minorHAnsi"/>
          <w:sz w:val="22"/>
          <w:szCs w:val="22"/>
          <w:lang w:val="uk-UA" w:eastAsia="en-US"/>
        </w:rPr>
        <w:t xml:space="preserve">кти оброблення відходів, зокрема із енергогенеруючим блоком», </w:t>
      </w:r>
      <w:r w:rsidR="008728D3" w:rsidRPr="002537DD">
        <w:rPr>
          <w:sz w:val="22"/>
          <w:szCs w:val="22"/>
          <w:lang w:val="uk-UA" w:eastAsia="zh-CN"/>
        </w:rPr>
        <w:t>категорія земель: землі промисловості, транспорту, електронних комунікацій, енергетики, оборони та іншого призначення</w:t>
      </w:r>
      <w:r w:rsidR="002537DD" w:rsidRPr="002537DD">
        <w:rPr>
          <w:sz w:val="22"/>
          <w:szCs w:val="22"/>
          <w:lang w:val="uk-UA" w:eastAsia="zh-CN"/>
        </w:rPr>
        <w:t>.</w:t>
      </w:r>
    </w:p>
    <w:p w14:paraId="48D8B5BF" w14:textId="0DFB1735" w:rsidR="0009109B" w:rsidRPr="002537DD" w:rsidRDefault="0009109B" w:rsidP="002537DD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sz w:val="22"/>
          <w:szCs w:val="22"/>
          <w:lang w:val="uk-UA" w:eastAsia="en-US"/>
        </w:rPr>
      </w:pPr>
      <w:r w:rsidRPr="0009109B">
        <w:rPr>
          <w:rFonts w:eastAsiaTheme="minorHAnsi"/>
          <w:sz w:val="22"/>
          <w:szCs w:val="22"/>
          <w:lang w:val="uk-UA" w:eastAsia="en-US"/>
        </w:rPr>
        <w:t>Замовником документації із землеустрою визначити комунальне підприємство «</w:t>
      </w:r>
      <w:r>
        <w:rPr>
          <w:rFonts w:eastAsiaTheme="minorHAnsi"/>
          <w:sz w:val="22"/>
          <w:szCs w:val="22"/>
          <w:lang w:val="uk-UA" w:eastAsia="en-US"/>
        </w:rPr>
        <w:t>Бучанська агенція регіонального розвитку</w:t>
      </w:r>
      <w:r w:rsidRPr="0009109B">
        <w:rPr>
          <w:rFonts w:eastAsiaTheme="minorHAnsi"/>
          <w:sz w:val="22"/>
          <w:szCs w:val="22"/>
          <w:lang w:val="uk-UA" w:eastAsia="en-US"/>
        </w:rPr>
        <w:t>» Бучанської міської ради (код ЄДРПОУ: 44148918).</w:t>
      </w:r>
    </w:p>
    <w:p w14:paraId="0267BE78" w14:textId="013921A8" w:rsidR="0062725B" w:rsidRPr="002537DD" w:rsidRDefault="0062725B" w:rsidP="002537DD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sz w:val="22"/>
          <w:szCs w:val="22"/>
          <w:lang w:val="uk-UA" w:eastAsia="en-US"/>
        </w:rPr>
      </w:pPr>
      <w:r w:rsidRPr="002537DD">
        <w:rPr>
          <w:rFonts w:eastAsiaTheme="minorHAnsi"/>
          <w:sz w:val="22"/>
          <w:szCs w:val="22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екології, природокористування, реалізації та впровадження реформ, містобудування та архітектури.</w:t>
      </w:r>
    </w:p>
    <w:p w14:paraId="1FC1B1C4" w14:textId="49E29AC6" w:rsidR="0062725B" w:rsidRDefault="0062725B" w:rsidP="002537DD">
      <w:pPr>
        <w:pStyle w:val="a4"/>
        <w:ind w:left="426"/>
        <w:jc w:val="both"/>
        <w:rPr>
          <w:rFonts w:eastAsiaTheme="minorHAnsi"/>
          <w:sz w:val="22"/>
          <w:szCs w:val="22"/>
          <w:lang w:val="uk-UA" w:eastAsia="en-US"/>
        </w:rPr>
      </w:pPr>
    </w:p>
    <w:p w14:paraId="6A34EE57" w14:textId="07CCD8A4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BA87DF0" w14:textId="1BF9DA7A" w:rsidR="006126D7" w:rsidRDefault="006126D7" w:rsidP="006126D7"/>
    <w:p w14:paraId="5B3F2D92" w14:textId="21C41D2C" w:rsidR="008673F2" w:rsidRDefault="008673F2" w:rsidP="006126D7"/>
    <w:p w14:paraId="7B9FE05F" w14:textId="3F6F8FFA" w:rsidR="008673F2" w:rsidRDefault="008673F2" w:rsidP="008673F2">
      <w:pPr>
        <w:spacing w:after="0" w:line="240" w:lineRule="auto"/>
      </w:pPr>
    </w:p>
    <w:p w14:paraId="35F34037" w14:textId="77777777" w:rsidR="008673F2" w:rsidRDefault="008673F2" w:rsidP="008673F2">
      <w:pPr>
        <w:spacing w:after="0" w:line="240" w:lineRule="auto"/>
      </w:pPr>
    </w:p>
    <w:p w14:paraId="1DC26791" w14:textId="589FBE4E" w:rsidR="00A63370" w:rsidRDefault="00A63370" w:rsidP="008673F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D9A543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68A5EAD5" w14:textId="60A9796C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</w:t>
      </w:r>
      <w:r w:rsidR="008673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402ED202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3B6E64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06E01A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50CFFCE4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5625A08D" w14:textId="5AA275D3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8673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7C8D265F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E0612F5" w14:textId="20807C18" w:rsidR="009E4875" w:rsidRPr="009B55DC" w:rsidRDefault="00675F80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E4875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5A121200" w14:textId="77777777" w:rsidR="009E4875" w:rsidRPr="009B55DC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2497168" w14:textId="6D04B47D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675F8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5690495E" w14:textId="16335222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</w:t>
      </w:r>
      <w:r w:rsidR="008673F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8673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785B89E4" w14:textId="77777777" w:rsidR="009E4875" w:rsidRDefault="009E4875" w:rsidP="009E4875"/>
    <w:p w14:paraId="3A97B158" w14:textId="77777777" w:rsidR="00A63370" w:rsidRDefault="00A63370" w:rsidP="00A63370"/>
    <w:p w14:paraId="687B43EC" w14:textId="77777777" w:rsidR="00A63370" w:rsidRDefault="00A63370" w:rsidP="00A63370"/>
    <w:p w14:paraId="06D33D28" w14:textId="77777777" w:rsidR="00A63370" w:rsidRDefault="00A63370" w:rsidP="006126D7"/>
    <w:p w14:paraId="13FBE779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BC321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9AF58" w14:textId="77777777" w:rsidR="00FE0426" w:rsidRPr="006126D7" w:rsidRDefault="00FE0426" w:rsidP="006126D7"/>
    <w:sectPr w:rsidR="00FE0426" w:rsidRPr="006126D7" w:rsidSect="008673F2">
      <w:pgSz w:w="11907" w:h="16840" w:code="9"/>
      <w:pgMar w:top="851" w:right="70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407EB" w14:textId="77777777" w:rsidR="00384F4C" w:rsidRDefault="00384F4C" w:rsidP="00384F4C">
      <w:pPr>
        <w:spacing w:after="0" w:line="240" w:lineRule="auto"/>
      </w:pPr>
      <w:r>
        <w:separator/>
      </w:r>
    </w:p>
  </w:endnote>
  <w:endnote w:type="continuationSeparator" w:id="0">
    <w:p w14:paraId="3B2C100A" w14:textId="77777777" w:rsidR="00384F4C" w:rsidRDefault="00384F4C" w:rsidP="00384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DBFAE" w14:textId="77777777" w:rsidR="00384F4C" w:rsidRDefault="00384F4C" w:rsidP="00384F4C">
      <w:pPr>
        <w:spacing w:after="0" w:line="240" w:lineRule="auto"/>
      </w:pPr>
      <w:r>
        <w:separator/>
      </w:r>
    </w:p>
  </w:footnote>
  <w:footnote w:type="continuationSeparator" w:id="0">
    <w:p w14:paraId="10945E30" w14:textId="77777777" w:rsidR="00384F4C" w:rsidRDefault="00384F4C" w:rsidP="00384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269B"/>
    <w:rsid w:val="00065CEE"/>
    <w:rsid w:val="000664FB"/>
    <w:rsid w:val="0006674F"/>
    <w:rsid w:val="000703E0"/>
    <w:rsid w:val="0009109B"/>
    <w:rsid w:val="00096979"/>
    <w:rsid w:val="000A1370"/>
    <w:rsid w:val="000D48D4"/>
    <w:rsid w:val="000D6C1B"/>
    <w:rsid w:val="000F721C"/>
    <w:rsid w:val="00131E72"/>
    <w:rsid w:val="001434E8"/>
    <w:rsid w:val="00145E4E"/>
    <w:rsid w:val="00145FF4"/>
    <w:rsid w:val="0016053F"/>
    <w:rsid w:val="00191F3E"/>
    <w:rsid w:val="001945D3"/>
    <w:rsid w:val="001C007D"/>
    <w:rsid w:val="001C2148"/>
    <w:rsid w:val="001C3A04"/>
    <w:rsid w:val="001C44BD"/>
    <w:rsid w:val="001E4397"/>
    <w:rsid w:val="001E5B36"/>
    <w:rsid w:val="001F2C47"/>
    <w:rsid w:val="00204F1B"/>
    <w:rsid w:val="00242D4D"/>
    <w:rsid w:val="002537DD"/>
    <w:rsid w:val="00262292"/>
    <w:rsid w:val="00276165"/>
    <w:rsid w:val="002828A2"/>
    <w:rsid w:val="0029555B"/>
    <w:rsid w:val="002A050C"/>
    <w:rsid w:val="003327DD"/>
    <w:rsid w:val="0036271F"/>
    <w:rsid w:val="00384F4C"/>
    <w:rsid w:val="00392D50"/>
    <w:rsid w:val="003C1D8A"/>
    <w:rsid w:val="003D41DB"/>
    <w:rsid w:val="003D5167"/>
    <w:rsid w:val="003E5A17"/>
    <w:rsid w:val="003F3D3F"/>
    <w:rsid w:val="0044223F"/>
    <w:rsid w:val="004665A9"/>
    <w:rsid w:val="00484845"/>
    <w:rsid w:val="00485164"/>
    <w:rsid w:val="004A2E33"/>
    <w:rsid w:val="004B4116"/>
    <w:rsid w:val="004D21C1"/>
    <w:rsid w:val="004D7857"/>
    <w:rsid w:val="004F1018"/>
    <w:rsid w:val="004F59CA"/>
    <w:rsid w:val="005061FB"/>
    <w:rsid w:val="00551978"/>
    <w:rsid w:val="0055316C"/>
    <w:rsid w:val="00564651"/>
    <w:rsid w:val="005667CC"/>
    <w:rsid w:val="00584A51"/>
    <w:rsid w:val="005B1398"/>
    <w:rsid w:val="005C49A1"/>
    <w:rsid w:val="005E406D"/>
    <w:rsid w:val="005F2F80"/>
    <w:rsid w:val="00604C49"/>
    <w:rsid w:val="006126D7"/>
    <w:rsid w:val="00626D68"/>
    <w:rsid w:val="0062725B"/>
    <w:rsid w:val="006377CF"/>
    <w:rsid w:val="00643264"/>
    <w:rsid w:val="00645A28"/>
    <w:rsid w:val="00675F80"/>
    <w:rsid w:val="00676027"/>
    <w:rsid w:val="006A116C"/>
    <w:rsid w:val="006A64F0"/>
    <w:rsid w:val="006C4026"/>
    <w:rsid w:val="006F300E"/>
    <w:rsid w:val="006F7B70"/>
    <w:rsid w:val="007015D5"/>
    <w:rsid w:val="00717227"/>
    <w:rsid w:val="007335FB"/>
    <w:rsid w:val="00746D54"/>
    <w:rsid w:val="007A73AE"/>
    <w:rsid w:val="007E6937"/>
    <w:rsid w:val="007F3301"/>
    <w:rsid w:val="007F3FA3"/>
    <w:rsid w:val="007F6EB8"/>
    <w:rsid w:val="00815DC5"/>
    <w:rsid w:val="0083721A"/>
    <w:rsid w:val="008463EF"/>
    <w:rsid w:val="008567E7"/>
    <w:rsid w:val="008673F2"/>
    <w:rsid w:val="008728D3"/>
    <w:rsid w:val="008905A7"/>
    <w:rsid w:val="008B1E8D"/>
    <w:rsid w:val="008E076D"/>
    <w:rsid w:val="008F56FB"/>
    <w:rsid w:val="00921FEA"/>
    <w:rsid w:val="00930C48"/>
    <w:rsid w:val="00955D5E"/>
    <w:rsid w:val="009562CB"/>
    <w:rsid w:val="00972EA0"/>
    <w:rsid w:val="009A2608"/>
    <w:rsid w:val="009C7C94"/>
    <w:rsid w:val="009E4875"/>
    <w:rsid w:val="009E4CB2"/>
    <w:rsid w:val="009E7D89"/>
    <w:rsid w:val="00A111D5"/>
    <w:rsid w:val="00A149BC"/>
    <w:rsid w:val="00A33ECD"/>
    <w:rsid w:val="00A63370"/>
    <w:rsid w:val="00A645E2"/>
    <w:rsid w:val="00A755D2"/>
    <w:rsid w:val="00AA20D6"/>
    <w:rsid w:val="00AB4ABF"/>
    <w:rsid w:val="00AD6E29"/>
    <w:rsid w:val="00AE7AA2"/>
    <w:rsid w:val="00AF5BAA"/>
    <w:rsid w:val="00B26B03"/>
    <w:rsid w:val="00B36CCA"/>
    <w:rsid w:val="00B47773"/>
    <w:rsid w:val="00B5282C"/>
    <w:rsid w:val="00B56F67"/>
    <w:rsid w:val="00B6467E"/>
    <w:rsid w:val="00B67423"/>
    <w:rsid w:val="00B87F02"/>
    <w:rsid w:val="00BA2A66"/>
    <w:rsid w:val="00BA65E3"/>
    <w:rsid w:val="00BB3BEE"/>
    <w:rsid w:val="00BB6007"/>
    <w:rsid w:val="00BE4C34"/>
    <w:rsid w:val="00C02D91"/>
    <w:rsid w:val="00C65FFB"/>
    <w:rsid w:val="00C6609F"/>
    <w:rsid w:val="00C748C5"/>
    <w:rsid w:val="00C81EB3"/>
    <w:rsid w:val="00CA58CF"/>
    <w:rsid w:val="00CC4C2B"/>
    <w:rsid w:val="00CD48B8"/>
    <w:rsid w:val="00CD4A1E"/>
    <w:rsid w:val="00CE6DA7"/>
    <w:rsid w:val="00CF3F77"/>
    <w:rsid w:val="00D07E8E"/>
    <w:rsid w:val="00D466FF"/>
    <w:rsid w:val="00D9531D"/>
    <w:rsid w:val="00DA4A95"/>
    <w:rsid w:val="00E03A29"/>
    <w:rsid w:val="00E36143"/>
    <w:rsid w:val="00E51B7D"/>
    <w:rsid w:val="00E8714A"/>
    <w:rsid w:val="00EA1E94"/>
    <w:rsid w:val="00ED28B9"/>
    <w:rsid w:val="00ED44C0"/>
    <w:rsid w:val="00F045C7"/>
    <w:rsid w:val="00F1382B"/>
    <w:rsid w:val="00F274EA"/>
    <w:rsid w:val="00F66E07"/>
    <w:rsid w:val="00F742B4"/>
    <w:rsid w:val="00F83453"/>
    <w:rsid w:val="00FA44CA"/>
    <w:rsid w:val="00FA6576"/>
    <w:rsid w:val="00FD472B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A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A2608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384F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384F4C"/>
    <w:rPr>
      <w:lang w:val="ru-RU"/>
    </w:rPr>
  </w:style>
  <w:style w:type="paragraph" w:styleId="aa">
    <w:name w:val="footer"/>
    <w:basedOn w:val="a"/>
    <w:link w:val="ab"/>
    <w:uiPriority w:val="99"/>
    <w:unhideWhenUsed/>
    <w:rsid w:val="00384F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384F4C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5F2CC-C0AD-4C5A-9A35-AB65E16E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2511</Words>
  <Characters>1432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20</cp:revision>
  <cp:lastPrinted>2026-06-15T13:19:00Z</cp:lastPrinted>
  <dcterms:created xsi:type="dcterms:W3CDTF">2026-05-25T09:16:00Z</dcterms:created>
  <dcterms:modified xsi:type="dcterms:W3CDTF">2026-06-15T13:19:00Z</dcterms:modified>
</cp:coreProperties>
</file>